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B6" w:rsidRPr="009804D5" w:rsidRDefault="00CB44B6" w:rsidP="00C73FBD">
      <w:pPr>
        <w:ind w:firstLineChars="200" w:firstLine="640"/>
        <w:jc w:val="center"/>
        <w:rPr>
          <w:rFonts w:cs="Times New Roman"/>
          <w:sz w:val="32"/>
          <w:szCs w:val="32"/>
        </w:rPr>
      </w:pPr>
      <w:r w:rsidRPr="009804D5">
        <w:rPr>
          <w:rFonts w:cs="宋体" w:hint="eastAsia"/>
          <w:sz w:val="32"/>
          <w:szCs w:val="32"/>
        </w:rPr>
        <w:t>湖北省武昌实验中学简介</w:t>
      </w:r>
    </w:p>
    <w:p w:rsidR="00CB44B6" w:rsidRDefault="00CB44B6" w:rsidP="00C73FBD">
      <w:pPr>
        <w:ind w:firstLineChars="200" w:firstLine="420"/>
        <w:jc w:val="center"/>
        <w:rPr>
          <w:rFonts w:cs="Times New Roman"/>
        </w:rPr>
      </w:pPr>
    </w:p>
    <w:p w:rsidR="00CB44B6" w:rsidRPr="00C43C85" w:rsidRDefault="00CB44B6" w:rsidP="00C73FBD">
      <w:pPr>
        <w:spacing w:line="480" w:lineRule="exact"/>
        <w:ind w:firstLineChars="200" w:firstLine="560"/>
        <w:rPr>
          <w:rFonts w:cs="Times New Roman"/>
          <w:sz w:val="28"/>
          <w:szCs w:val="28"/>
        </w:rPr>
      </w:pPr>
      <w:r w:rsidRPr="00C43C85">
        <w:rPr>
          <w:rFonts w:cs="宋体" w:hint="eastAsia"/>
          <w:sz w:val="28"/>
          <w:szCs w:val="28"/>
        </w:rPr>
        <w:t>湖北省武昌实验中学创办于一九二</w:t>
      </w:r>
      <w:r w:rsidRPr="00C43C85">
        <w:rPr>
          <w:sz w:val="28"/>
          <w:szCs w:val="28"/>
        </w:rPr>
        <w:t>0</w:t>
      </w:r>
      <w:r w:rsidRPr="00C43C85">
        <w:rPr>
          <w:rFonts w:cs="宋体" w:hint="eastAsia"/>
          <w:sz w:val="28"/>
          <w:szCs w:val="28"/>
        </w:rPr>
        <w:t>年，是湖北省首批重点中学、十大中国名校之一。校园坐落在历史文化名城和辛亥首义之地的武昌城内，南临黄鹤楼，北枕凤凰山，东沿昙华林，西带长江水。明洪武年间在此设贡院，门前立有“惟楚有材”牌坊，</w:t>
      </w:r>
      <w:r w:rsidRPr="00C43C85">
        <w:rPr>
          <w:sz w:val="28"/>
          <w:szCs w:val="28"/>
        </w:rPr>
        <w:t>1947</w:t>
      </w:r>
      <w:r w:rsidRPr="00C43C85">
        <w:rPr>
          <w:rFonts w:cs="宋体" w:hint="eastAsia"/>
          <w:sz w:val="28"/>
          <w:szCs w:val="28"/>
        </w:rPr>
        <w:t>年定名为“湖北省武昌实验中学”，校名系毛泽东</w:t>
      </w:r>
      <w:r>
        <w:rPr>
          <w:rFonts w:cs="宋体" w:hint="eastAsia"/>
          <w:sz w:val="28"/>
          <w:szCs w:val="28"/>
        </w:rPr>
        <w:t>同志</w:t>
      </w:r>
      <w:r w:rsidRPr="00C43C85">
        <w:rPr>
          <w:rFonts w:cs="宋体" w:hint="eastAsia"/>
          <w:sz w:val="28"/>
          <w:szCs w:val="28"/>
        </w:rPr>
        <w:t>亲笔所书。现校门牌楼上端南镌“惟楚有材”，北刻“闢門籲俊”，源于曾国藩当年题写的匾额。</w:t>
      </w:r>
      <w:r w:rsidRPr="00C43C85">
        <w:rPr>
          <w:sz w:val="28"/>
          <w:szCs w:val="28"/>
        </w:rPr>
        <w:t>2010</w:t>
      </w:r>
      <w:r w:rsidRPr="00C43C85">
        <w:rPr>
          <w:rFonts w:cs="宋体" w:hint="eastAsia"/>
          <w:sz w:val="28"/>
          <w:szCs w:val="28"/>
        </w:rPr>
        <w:t>年学校</w:t>
      </w:r>
      <w:r w:rsidRPr="00C43C85">
        <w:rPr>
          <w:sz w:val="28"/>
          <w:szCs w:val="28"/>
        </w:rPr>
        <w:t>90</w:t>
      </w:r>
      <w:r w:rsidRPr="00C43C85">
        <w:rPr>
          <w:rFonts w:cs="宋体" w:hint="eastAsia"/>
          <w:sz w:val="28"/>
          <w:szCs w:val="28"/>
        </w:rPr>
        <w:t>周年校庆时复原“红石大道”并重修“惟楚有材”牌坊。</w:t>
      </w:r>
    </w:p>
    <w:p w:rsidR="00CB44B6" w:rsidRPr="00C43C85" w:rsidRDefault="00CB44B6" w:rsidP="00C43C85">
      <w:pPr>
        <w:spacing w:line="480" w:lineRule="exact"/>
        <w:ind w:firstLine="420"/>
        <w:rPr>
          <w:rFonts w:cs="Times New Roman"/>
          <w:sz w:val="28"/>
          <w:szCs w:val="28"/>
        </w:rPr>
      </w:pPr>
      <w:r w:rsidRPr="00C43C85">
        <w:rPr>
          <w:rFonts w:cs="宋体" w:hint="eastAsia"/>
          <w:sz w:val="28"/>
          <w:szCs w:val="28"/>
        </w:rPr>
        <w:t>学校占地面积约八十五亩，建筑面积约七万平方米，有充满人文、历史、生态气息的教学大楼、科技实验楼、图书综合楼、学生公寓、体育馆、田径运动场、心理咨询中心等，各类多媒体教育教学设备齐全，达到全省先进水平。</w:t>
      </w:r>
      <w:bookmarkStart w:id="0" w:name="_GoBack"/>
      <w:bookmarkEnd w:id="0"/>
    </w:p>
    <w:p w:rsidR="00CB44B6" w:rsidRPr="00C43C85" w:rsidRDefault="00CB44B6" w:rsidP="00C73FBD">
      <w:pPr>
        <w:spacing w:line="480" w:lineRule="exact"/>
        <w:ind w:firstLineChars="200" w:firstLine="560"/>
        <w:rPr>
          <w:rFonts w:cs="Times New Roman"/>
          <w:sz w:val="28"/>
          <w:szCs w:val="28"/>
        </w:rPr>
      </w:pPr>
      <w:r w:rsidRPr="00C43C85">
        <w:rPr>
          <w:rFonts w:cs="宋体" w:hint="eastAsia"/>
          <w:sz w:val="28"/>
          <w:szCs w:val="28"/>
        </w:rPr>
        <w:t>学校现有学生两千多人，教职员工</w:t>
      </w:r>
      <w:r w:rsidRPr="00C43C85">
        <w:rPr>
          <w:sz w:val="28"/>
          <w:szCs w:val="28"/>
        </w:rPr>
        <w:t>198</w:t>
      </w:r>
      <w:r w:rsidRPr="00C43C85">
        <w:rPr>
          <w:rFonts w:cs="宋体" w:hint="eastAsia"/>
          <w:sz w:val="28"/>
          <w:szCs w:val="28"/>
        </w:rPr>
        <w:t>人，其中高级教师</w:t>
      </w:r>
      <w:r w:rsidRPr="00C43C85">
        <w:rPr>
          <w:sz w:val="28"/>
          <w:szCs w:val="28"/>
        </w:rPr>
        <w:t>127</w:t>
      </w:r>
      <w:r w:rsidRPr="00C43C85">
        <w:rPr>
          <w:rFonts w:cs="宋体" w:hint="eastAsia"/>
          <w:sz w:val="28"/>
          <w:szCs w:val="28"/>
        </w:rPr>
        <w:t>人、特级教师</w:t>
      </w:r>
      <w:r w:rsidRPr="00C43C85">
        <w:rPr>
          <w:sz w:val="28"/>
          <w:szCs w:val="28"/>
        </w:rPr>
        <w:t>4</w:t>
      </w:r>
      <w:r w:rsidRPr="00C43C85">
        <w:rPr>
          <w:rFonts w:cs="宋体" w:hint="eastAsia"/>
          <w:sz w:val="28"/>
          <w:szCs w:val="28"/>
        </w:rPr>
        <w:t>人、湖北名师</w:t>
      </w:r>
      <w:r w:rsidRPr="00C43C85">
        <w:rPr>
          <w:sz w:val="28"/>
          <w:szCs w:val="28"/>
        </w:rPr>
        <w:t>1</w:t>
      </w:r>
      <w:r w:rsidRPr="00C43C85">
        <w:rPr>
          <w:rFonts w:cs="宋体" w:hint="eastAsia"/>
          <w:sz w:val="28"/>
          <w:szCs w:val="28"/>
        </w:rPr>
        <w:t>人；省级骨干教师</w:t>
      </w:r>
      <w:r w:rsidRPr="00C43C85">
        <w:rPr>
          <w:sz w:val="28"/>
          <w:szCs w:val="28"/>
        </w:rPr>
        <w:t>5</w:t>
      </w:r>
      <w:r w:rsidRPr="00C43C85">
        <w:rPr>
          <w:rFonts w:cs="宋体" w:hint="eastAsia"/>
          <w:sz w:val="28"/>
          <w:szCs w:val="28"/>
        </w:rPr>
        <w:t>人、市管专家</w:t>
      </w:r>
      <w:r w:rsidRPr="00C43C85">
        <w:rPr>
          <w:sz w:val="28"/>
          <w:szCs w:val="28"/>
        </w:rPr>
        <w:t>4</w:t>
      </w:r>
      <w:r w:rsidRPr="00C43C85">
        <w:rPr>
          <w:rFonts w:cs="宋体" w:hint="eastAsia"/>
          <w:sz w:val="28"/>
          <w:szCs w:val="28"/>
        </w:rPr>
        <w:t>人、区管专家</w:t>
      </w:r>
      <w:r w:rsidRPr="00C43C85">
        <w:rPr>
          <w:sz w:val="28"/>
          <w:szCs w:val="28"/>
        </w:rPr>
        <w:t>1</w:t>
      </w:r>
      <w:r w:rsidRPr="00C43C85">
        <w:rPr>
          <w:rFonts w:cs="宋体" w:hint="eastAsia"/>
          <w:sz w:val="28"/>
          <w:szCs w:val="28"/>
        </w:rPr>
        <w:t>人、市区学科带头人</w:t>
      </w:r>
      <w:r w:rsidRPr="00C43C85">
        <w:rPr>
          <w:sz w:val="28"/>
          <w:szCs w:val="28"/>
        </w:rPr>
        <w:t>51</w:t>
      </w:r>
      <w:r w:rsidRPr="00C43C85">
        <w:rPr>
          <w:rFonts w:cs="宋体" w:hint="eastAsia"/>
          <w:sz w:val="28"/>
          <w:szCs w:val="28"/>
        </w:rPr>
        <w:t>人，具有研究生学历的教师</w:t>
      </w:r>
      <w:r w:rsidRPr="00C43C85">
        <w:rPr>
          <w:sz w:val="28"/>
          <w:szCs w:val="28"/>
        </w:rPr>
        <w:t>79</w:t>
      </w:r>
      <w:r w:rsidRPr="00C43C85">
        <w:rPr>
          <w:rFonts w:cs="宋体" w:hint="eastAsia"/>
          <w:sz w:val="28"/>
          <w:szCs w:val="28"/>
        </w:rPr>
        <w:t>人。</w:t>
      </w:r>
    </w:p>
    <w:p w:rsidR="00CB44B6" w:rsidRPr="00C43C85" w:rsidRDefault="00CB44B6" w:rsidP="00C43C85">
      <w:pPr>
        <w:spacing w:line="480" w:lineRule="exact"/>
        <w:ind w:firstLine="420"/>
        <w:rPr>
          <w:rFonts w:cs="Times New Roman"/>
          <w:sz w:val="28"/>
          <w:szCs w:val="28"/>
        </w:rPr>
      </w:pPr>
      <w:r w:rsidRPr="00C43C85">
        <w:rPr>
          <w:rFonts w:cs="宋体" w:hint="eastAsia"/>
          <w:sz w:val="28"/>
          <w:szCs w:val="28"/>
        </w:rPr>
        <w:t>学校毕业生一本率逐年上升，</w:t>
      </w:r>
      <w:r w:rsidRPr="00C43C85">
        <w:rPr>
          <w:sz w:val="28"/>
          <w:szCs w:val="28"/>
        </w:rPr>
        <w:t>2014</w:t>
      </w:r>
      <w:r w:rsidRPr="00C43C85">
        <w:rPr>
          <w:rFonts w:cs="宋体" w:hint="eastAsia"/>
          <w:sz w:val="28"/>
          <w:szCs w:val="28"/>
        </w:rPr>
        <w:t>年近</w:t>
      </w:r>
      <w:r w:rsidRPr="00C43C85">
        <w:rPr>
          <w:sz w:val="28"/>
          <w:szCs w:val="28"/>
        </w:rPr>
        <w:t>90%</w:t>
      </w:r>
      <w:r w:rsidRPr="00C43C85">
        <w:rPr>
          <w:rFonts w:cs="宋体" w:hint="eastAsia"/>
          <w:sz w:val="28"/>
          <w:szCs w:val="28"/>
        </w:rPr>
        <w:t>，甘草同学不负众望，以</w:t>
      </w:r>
      <w:r w:rsidRPr="00C43C85">
        <w:rPr>
          <w:sz w:val="28"/>
          <w:szCs w:val="28"/>
        </w:rPr>
        <w:t>699</w:t>
      </w:r>
      <w:r w:rsidRPr="00C43C85">
        <w:rPr>
          <w:rFonts w:cs="宋体" w:hint="eastAsia"/>
          <w:sz w:val="28"/>
          <w:szCs w:val="28"/>
        </w:rPr>
        <w:t>分勇夺全省第二名，武汉市第一名，赢得了社会各界称赞。国际部首届、第二届学生</w:t>
      </w:r>
      <w:r w:rsidRPr="00C43C85">
        <w:rPr>
          <w:sz w:val="28"/>
          <w:szCs w:val="28"/>
        </w:rPr>
        <w:t>100%</w:t>
      </w:r>
      <w:r w:rsidRPr="00C43C85">
        <w:rPr>
          <w:rFonts w:cs="宋体" w:hint="eastAsia"/>
          <w:sz w:val="28"/>
          <w:szCs w:val="28"/>
        </w:rPr>
        <w:t>被世界前</w:t>
      </w:r>
      <w:r w:rsidRPr="00C43C85">
        <w:rPr>
          <w:sz w:val="28"/>
          <w:szCs w:val="28"/>
        </w:rPr>
        <w:t>50</w:t>
      </w:r>
      <w:r w:rsidRPr="00C43C85">
        <w:rPr>
          <w:rFonts w:cs="宋体" w:hint="eastAsia"/>
          <w:sz w:val="28"/>
          <w:szCs w:val="28"/>
        </w:rPr>
        <w:t>位大学录取。</w:t>
      </w:r>
      <w:r>
        <w:rPr>
          <w:sz w:val="28"/>
          <w:szCs w:val="28"/>
        </w:rPr>
        <w:t>2015</w:t>
      </w:r>
      <w:r>
        <w:rPr>
          <w:rFonts w:cs="宋体" w:hint="eastAsia"/>
          <w:sz w:val="28"/>
          <w:szCs w:val="28"/>
        </w:rPr>
        <w:t>年高考再创佳绩，一取得历史性突破，一本上线率达到</w:t>
      </w:r>
      <w:r>
        <w:rPr>
          <w:sz w:val="28"/>
          <w:szCs w:val="28"/>
        </w:rPr>
        <w:t xml:space="preserve"> 96.7 </w:t>
      </w:r>
      <w:r w:rsidR="00C73FBD" w:rsidRPr="00C43C85">
        <w:rPr>
          <w:sz w:val="28"/>
          <w:szCs w:val="28"/>
        </w:rPr>
        <w:t>%</w:t>
      </w:r>
      <w:r>
        <w:rPr>
          <w:rFonts w:cs="宋体" w:hint="eastAsia"/>
          <w:sz w:val="28"/>
          <w:szCs w:val="28"/>
        </w:rPr>
        <w:t>，全口径排名</w:t>
      </w:r>
      <w:r w:rsidR="00C73FBD">
        <w:rPr>
          <w:rFonts w:cs="宋体" w:hint="eastAsia"/>
          <w:color w:val="555555"/>
          <w:sz w:val="27"/>
          <w:szCs w:val="27"/>
        </w:rPr>
        <w:t>列</w:t>
      </w:r>
      <w:r>
        <w:rPr>
          <w:rFonts w:cs="宋体" w:hint="eastAsia"/>
          <w:sz w:val="28"/>
          <w:szCs w:val="28"/>
        </w:rPr>
        <w:t>全市第一。</w:t>
      </w:r>
    </w:p>
    <w:p w:rsidR="00CB44B6" w:rsidRPr="00C43C85" w:rsidRDefault="00CB44B6" w:rsidP="00C73FBD">
      <w:pPr>
        <w:spacing w:line="480" w:lineRule="exact"/>
        <w:ind w:firstLineChars="200" w:firstLine="560"/>
        <w:rPr>
          <w:rFonts w:cs="Times New Roman"/>
          <w:sz w:val="28"/>
          <w:szCs w:val="28"/>
        </w:rPr>
      </w:pPr>
      <w:r w:rsidRPr="00C43C85">
        <w:rPr>
          <w:rFonts w:cs="宋体" w:hint="eastAsia"/>
          <w:sz w:val="28"/>
          <w:szCs w:val="28"/>
        </w:rPr>
        <w:t>学校以严谨求实、开拓创新的办学风格和优异的教育教学质量而闻名全国，以“忠毅勤朴”为校训，充分体现“实验”特色，形成了“勤勤恳恳、扎扎实实、严格要求、一丝不苟”的教风和“主动学习、刻苦钻研、独立思考、生动活泼”的学风，为国家培养了大批栋梁之材。</w:t>
      </w:r>
    </w:p>
    <w:p w:rsidR="00CB44B6" w:rsidRPr="00C43C85" w:rsidRDefault="00CB44B6" w:rsidP="00C73FBD">
      <w:pPr>
        <w:spacing w:line="480" w:lineRule="exact"/>
        <w:ind w:firstLineChars="200" w:firstLine="560"/>
        <w:rPr>
          <w:rFonts w:cs="Times New Roman"/>
          <w:sz w:val="28"/>
          <w:szCs w:val="28"/>
        </w:rPr>
      </w:pPr>
      <w:r w:rsidRPr="00C43C85">
        <w:rPr>
          <w:rFonts w:cs="宋体" w:hint="eastAsia"/>
          <w:sz w:val="28"/>
          <w:szCs w:val="28"/>
        </w:rPr>
        <w:t>学校秉承实验精神，以创造教育为主线、以科技教育为特色，以“高质量、有特色、现代化”为办学目标，以“以生为本、奠基人生、张扬个性、创新发展”为办学理念，在稳定中求发展，在规范中谋提升，在和谐中创佳绩。崇尚中国传统文化中的“天人合一”的自然生态观，强调人与自然、人与环境的和谐共处，注重道德水平和个体潜能的开发。一个“历史的、人文的、生态的、现代化的”新实验将与您携手共创美好未来！</w:t>
      </w:r>
    </w:p>
    <w:p w:rsidR="00CB44B6" w:rsidRDefault="00CB44B6" w:rsidP="00C43C85">
      <w:pPr>
        <w:spacing w:line="480" w:lineRule="exact"/>
        <w:rPr>
          <w:rFonts w:cs="Times New Roman"/>
          <w:sz w:val="28"/>
          <w:szCs w:val="28"/>
        </w:rPr>
      </w:pPr>
    </w:p>
    <w:p w:rsidR="00CB44B6" w:rsidRDefault="00CB44B6" w:rsidP="00C43C85">
      <w:pPr>
        <w:spacing w:line="480" w:lineRule="exact"/>
        <w:rPr>
          <w:rFonts w:cs="Times New Roman"/>
          <w:sz w:val="28"/>
          <w:szCs w:val="28"/>
        </w:rPr>
      </w:pPr>
    </w:p>
    <w:p w:rsidR="00CB44B6" w:rsidRDefault="00CB44B6" w:rsidP="00C43C85">
      <w:pPr>
        <w:spacing w:line="480" w:lineRule="exac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湖北省武昌实验中学专项招聘</w:t>
      </w:r>
    </w:p>
    <w:p w:rsidR="00CB44B6" w:rsidRDefault="00CB44B6" w:rsidP="00C43C85">
      <w:pPr>
        <w:spacing w:line="480" w:lineRule="exac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联系人：石莉</w:t>
      </w:r>
      <w:r>
        <w:rPr>
          <w:sz w:val="28"/>
          <w:szCs w:val="28"/>
        </w:rPr>
        <w:t xml:space="preserve">    </w:t>
      </w:r>
    </w:p>
    <w:p w:rsidR="00CB44B6" w:rsidRDefault="00CB44B6" w:rsidP="00C43C85">
      <w:pPr>
        <w:spacing w:line="480" w:lineRule="exac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联系电话：</w:t>
      </w:r>
      <w:r>
        <w:rPr>
          <w:sz w:val="28"/>
          <w:szCs w:val="28"/>
        </w:rPr>
        <w:t>027-88873193   18971324743</w:t>
      </w:r>
    </w:p>
    <w:p w:rsidR="00CB44B6" w:rsidRPr="004F48DA" w:rsidRDefault="00CB44B6" w:rsidP="00C43C85">
      <w:pPr>
        <w:spacing w:line="480" w:lineRule="exac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联系邮箱：</w:t>
      </w:r>
      <w:r>
        <w:rPr>
          <w:sz w:val="28"/>
          <w:szCs w:val="28"/>
        </w:rPr>
        <w:t>xinyushi2000@163.com</w:t>
      </w:r>
    </w:p>
    <w:sectPr w:rsidR="00CB44B6" w:rsidRPr="004F48DA" w:rsidSect="009804D5">
      <w:headerReference w:type="default" r:id="rId6"/>
      <w:pgSz w:w="11906" w:h="16838"/>
      <w:pgMar w:top="907" w:right="1474" w:bottom="90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695" w:rsidRDefault="00FE6695" w:rsidP="0047642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E6695" w:rsidRDefault="00FE6695" w:rsidP="0047642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695" w:rsidRDefault="00FE6695" w:rsidP="0047642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E6695" w:rsidRDefault="00FE6695" w:rsidP="0047642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4B6" w:rsidRDefault="00CB44B6" w:rsidP="00E329D7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4FE1"/>
    <w:rsid w:val="000229D0"/>
    <w:rsid w:val="0007573F"/>
    <w:rsid w:val="000E138B"/>
    <w:rsid w:val="00136508"/>
    <w:rsid w:val="00152EC8"/>
    <w:rsid w:val="0016188E"/>
    <w:rsid w:val="001D1B23"/>
    <w:rsid w:val="001D41F0"/>
    <w:rsid w:val="001E4FE1"/>
    <w:rsid w:val="00320051"/>
    <w:rsid w:val="003A600C"/>
    <w:rsid w:val="00476429"/>
    <w:rsid w:val="004F48DA"/>
    <w:rsid w:val="00563E6A"/>
    <w:rsid w:val="00664B49"/>
    <w:rsid w:val="006A2E4A"/>
    <w:rsid w:val="007324AC"/>
    <w:rsid w:val="007A647E"/>
    <w:rsid w:val="007A7ED8"/>
    <w:rsid w:val="007D461C"/>
    <w:rsid w:val="007F01ED"/>
    <w:rsid w:val="00810D4A"/>
    <w:rsid w:val="00821029"/>
    <w:rsid w:val="00903216"/>
    <w:rsid w:val="00945494"/>
    <w:rsid w:val="009804D5"/>
    <w:rsid w:val="009A43B3"/>
    <w:rsid w:val="009F522E"/>
    <w:rsid w:val="00A73C22"/>
    <w:rsid w:val="00AB7AD0"/>
    <w:rsid w:val="00AE04E5"/>
    <w:rsid w:val="00BD6D9E"/>
    <w:rsid w:val="00C04450"/>
    <w:rsid w:val="00C218AD"/>
    <w:rsid w:val="00C43C85"/>
    <w:rsid w:val="00C73FBD"/>
    <w:rsid w:val="00CB44B6"/>
    <w:rsid w:val="00CB6EEA"/>
    <w:rsid w:val="00D71795"/>
    <w:rsid w:val="00E329D7"/>
    <w:rsid w:val="00EB28FB"/>
    <w:rsid w:val="00EC3DDA"/>
    <w:rsid w:val="00F00884"/>
    <w:rsid w:val="00FE6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A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764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76429"/>
    <w:rPr>
      <w:sz w:val="18"/>
      <w:szCs w:val="18"/>
    </w:rPr>
  </w:style>
  <w:style w:type="paragraph" w:styleId="a4">
    <w:name w:val="footer"/>
    <w:basedOn w:val="a"/>
    <w:link w:val="Char0"/>
    <w:uiPriority w:val="99"/>
    <w:rsid w:val="004764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764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816</Characters>
  <Application>Microsoft Office Word</Application>
  <DocSecurity>0</DocSecurity>
  <Lines>6</Lines>
  <Paragraphs>1</Paragraphs>
  <ScaleCrop>false</ScaleCrop>
  <Company>china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湖北省武昌实验中学简介</dc:title>
  <dc:subject/>
  <dc:creator>李珩</dc:creator>
  <cp:keywords/>
  <dc:description/>
  <cp:lastModifiedBy>pc</cp:lastModifiedBy>
  <cp:revision>3</cp:revision>
  <dcterms:created xsi:type="dcterms:W3CDTF">2016-01-11T09:21:00Z</dcterms:created>
  <dcterms:modified xsi:type="dcterms:W3CDTF">2016-01-11T09:23:00Z</dcterms:modified>
</cp:coreProperties>
</file>