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17" w:rsidRPr="00136D17" w:rsidRDefault="00136D17" w:rsidP="00136D17">
      <w:pPr>
        <w:widowControl/>
        <w:shd w:val="clear" w:color="auto" w:fill="FFFFFF"/>
        <w:spacing w:line="420" w:lineRule="atLeast"/>
        <w:ind w:left="568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136D17">
        <w:rPr>
          <w:rFonts w:ascii="Verdana" w:eastAsia="宋体" w:hAnsi="Verdana" w:cs="宋体"/>
          <w:b/>
          <w:bCs/>
          <w:color w:val="333333"/>
          <w:kern w:val="0"/>
          <w:sz w:val="33"/>
          <w:szCs w:val="33"/>
        </w:rPr>
        <w:t>金华市金东区</w:t>
      </w:r>
      <w:r w:rsidRPr="00136D17">
        <w:rPr>
          <w:rFonts w:ascii="Verdana" w:eastAsia="宋体" w:hAnsi="Verdana" w:cs="宋体"/>
          <w:b/>
          <w:bCs/>
          <w:color w:val="333333"/>
          <w:kern w:val="0"/>
          <w:sz w:val="33"/>
          <w:szCs w:val="33"/>
        </w:rPr>
        <w:t>2016</w:t>
      </w:r>
      <w:r w:rsidRPr="00136D17">
        <w:rPr>
          <w:rFonts w:ascii="Verdana" w:eastAsia="宋体" w:hAnsi="Verdana" w:cs="宋体"/>
          <w:b/>
          <w:bCs/>
          <w:color w:val="333333"/>
          <w:kern w:val="0"/>
          <w:sz w:val="33"/>
          <w:szCs w:val="33"/>
        </w:rPr>
        <w:t>年中小学教师招聘计划</w:t>
      </w:r>
    </w:p>
    <w:tbl>
      <w:tblPr>
        <w:tblW w:w="87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900"/>
        <w:gridCol w:w="2520"/>
        <w:gridCol w:w="900"/>
        <w:gridCol w:w="900"/>
        <w:gridCol w:w="1620"/>
      </w:tblGrid>
      <w:tr w:rsidR="00136D17" w:rsidRPr="00136D17" w:rsidTr="00136D17">
        <w:trPr>
          <w:trHeight w:val="67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学</w:t>
            </w: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 xml:space="preserve">  </w:t>
            </w: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招聘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学历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要求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户籍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要求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备</w:t>
            </w: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 xml:space="preserve">  </w:t>
            </w:r>
            <w:r w:rsidRPr="00136D17">
              <w:rPr>
                <w:rFonts w:ascii="Verdana" w:eastAsia="宋体" w:hAnsi="Verdana" w:cs="宋体"/>
                <w:b/>
                <w:bCs/>
                <w:color w:val="333333"/>
                <w:kern w:val="0"/>
                <w:szCs w:val="21"/>
              </w:rPr>
              <w:t>注</w:t>
            </w:r>
          </w:p>
        </w:tc>
      </w:tr>
      <w:tr w:rsidR="00136D17" w:rsidRPr="00136D17" w:rsidTr="00136D17">
        <w:trPr>
          <w:trHeight w:val="100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初中社会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政治学类、哲学类、马克思主义理论类、历史学、世界史、地理学类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本科及以上（金东区户籍大专及以上）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户籍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不限</w:t>
            </w:r>
          </w:p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1.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大专学历者限在小学任教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;2.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中小学特指初中、小学。</w:t>
            </w:r>
          </w:p>
        </w:tc>
      </w:tr>
      <w:tr w:rsidR="00136D17" w:rsidRPr="00136D17" w:rsidTr="00136D17">
        <w:trPr>
          <w:trHeight w:val="930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中小学语文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中国语言文学类、语文教育、小学教育或初等教育（语文方向）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1080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中小学数学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数学与应用数学、数学教育、小学教育或初等教育（数学方向）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1080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中小学英语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英语、英语教育、小学教育或初等教育（英语方向）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91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中小学科学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物理学类、化学类、生物科学类、生物学、科学教育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1560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中小学音乐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音乐学、舞蹈学、音乐表演、舞蹈表演、音乐教育、艺术教育（音乐方向）、小学教育或初等教育（音乐方向）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91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中小学体育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体育学、体育教育、社会体育、小学教育或初等教育（体育方向）</w:t>
            </w: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109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中小学美术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美术学、绘画、美术教育、艺术教育（美术方向）、小学教育或初等教育（美术方向）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136D17" w:rsidRPr="00136D17" w:rsidTr="00136D17">
        <w:trPr>
          <w:trHeight w:val="1095"/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lastRenderedPageBreak/>
              <w:t>小计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136D17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D17" w:rsidRPr="00136D17" w:rsidRDefault="00136D17" w:rsidP="00136D17">
            <w:pPr>
              <w:widowControl/>
              <w:spacing w:line="42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</w:tbl>
    <w:p w:rsidR="00ED22C0" w:rsidRDefault="00ED22C0">
      <w:bookmarkStart w:id="0" w:name="_GoBack"/>
      <w:bookmarkEnd w:id="0"/>
    </w:p>
    <w:sectPr w:rsidR="00ED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3D"/>
    <w:rsid w:val="00136D17"/>
    <w:rsid w:val="0085543D"/>
    <w:rsid w:val="00E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7965E-C082-426C-942D-80CA9F46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2016-04-01T03:27:00Z</dcterms:created>
  <dcterms:modified xsi:type="dcterms:W3CDTF">2016-04-01T03:27:00Z</dcterms:modified>
</cp:coreProperties>
</file>